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3657F" w14:textId="77777777" w:rsidR="00204EC7" w:rsidRDefault="006067D0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759A781" w14:textId="77777777" w:rsidR="00204EC7" w:rsidRDefault="006067D0">
      <w:pPr>
        <w:pStyle w:val="Standard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POMOCNICZY FORMULARZ WNIOSKU O REALIZACJĘ ZADANIA PUBLICZNEGO W RAMACH INICJATYWY LOKALNEJ</w:t>
      </w:r>
    </w:p>
    <w:p w14:paraId="757BEF0E" w14:textId="77777777" w:rsidR="00204EC7" w:rsidRDefault="00204EC7">
      <w:pPr>
        <w:pStyle w:val="Standard"/>
        <w:rPr>
          <w:color w:val="000000"/>
          <w:sz w:val="24"/>
          <w:szCs w:val="24"/>
        </w:rPr>
      </w:pPr>
    </w:p>
    <w:p w14:paraId="2E8EDB35" w14:textId="77777777" w:rsidR="00204EC7" w:rsidRDefault="00204EC7">
      <w:pPr>
        <w:pStyle w:val="Standard"/>
        <w:ind w:left="6372"/>
        <w:jc w:val="center"/>
        <w:rPr>
          <w:color w:val="000000"/>
          <w:sz w:val="24"/>
          <w:szCs w:val="24"/>
        </w:rPr>
      </w:pPr>
    </w:p>
    <w:p w14:paraId="397C421E" w14:textId="77777777" w:rsidR="00204EC7" w:rsidRDefault="006067D0">
      <w:pPr>
        <w:pStyle w:val="Standard"/>
        <w:spacing w:line="360" w:lineRule="auto"/>
        <w:ind w:left="566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</w:t>
      </w:r>
    </w:p>
    <w:p w14:paraId="6F0145C6" w14:textId="77777777" w:rsidR="00204EC7" w:rsidRDefault="006067D0">
      <w:pPr>
        <w:pStyle w:val="Standard"/>
        <w:ind w:left="6372"/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 xml:space="preserve"> (miejscowość, data)</w:t>
      </w:r>
    </w:p>
    <w:p w14:paraId="1EDEA4B5" w14:textId="77777777" w:rsidR="00204EC7" w:rsidRDefault="006067D0">
      <w:pPr>
        <w:pStyle w:val="Standard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Imię, nazwisko Inicjatora/ów:  </w:t>
      </w:r>
    </w:p>
    <w:p w14:paraId="5E617D42" w14:textId="77777777" w:rsidR="00204EC7" w:rsidRDefault="006067D0">
      <w:pPr>
        <w:pStyle w:val="Standard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</w:t>
      </w:r>
    </w:p>
    <w:p w14:paraId="5D0F2E15" w14:textId="77777777" w:rsidR="00204EC7" w:rsidRDefault="006067D0">
      <w:pPr>
        <w:pStyle w:val="Standard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</w:t>
      </w:r>
    </w:p>
    <w:p w14:paraId="2A67C50E" w14:textId="77777777" w:rsidR="00204EC7" w:rsidRDefault="006067D0">
      <w:pPr>
        <w:pStyle w:val="Standard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do korespondencji:</w:t>
      </w:r>
    </w:p>
    <w:p w14:paraId="69FF735D" w14:textId="77777777" w:rsidR="00204EC7" w:rsidRDefault="006067D0">
      <w:pPr>
        <w:pStyle w:val="Standard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</w:t>
      </w:r>
    </w:p>
    <w:p w14:paraId="07F9A95B" w14:textId="77777777" w:rsidR="00204EC7" w:rsidRDefault="006067D0">
      <w:pPr>
        <w:pStyle w:val="Standard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</w:t>
      </w:r>
    </w:p>
    <w:p w14:paraId="0FE2B11F" w14:textId="77777777" w:rsidR="00204EC7" w:rsidRDefault="00204EC7">
      <w:pPr>
        <w:pStyle w:val="Standard"/>
        <w:rPr>
          <w:b/>
          <w:color w:val="000000"/>
          <w:sz w:val="24"/>
          <w:szCs w:val="24"/>
        </w:rPr>
      </w:pPr>
    </w:p>
    <w:p w14:paraId="06B1BA6C" w14:textId="77777777" w:rsidR="00204EC7" w:rsidRDefault="006067D0">
      <w:pPr>
        <w:pStyle w:val="Standard"/>
        <w:ind w:left="495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Urząd Miasta Opola</w:t>
      </w:r>
    </w:p>
    <w:p w14:paraId="6B4971A3" w14:textId="4D7A7D54" w:rsidR="00204EC7" w:rsidRDefault="005F41EA">
      <w:pPr>
        <w:pStyle w:val="Standard"/>
        <w:ind w:left="495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Rynek 1A</w:t>
      </w:r>
    </w:p>
    <w:p w14:paraId="7B996117" w14:textId="77777777" w:rsidR="00204EC7" w:rsidRDefault="006067D0">
      <w:pPr>
        <w:pStyle w:val="Standard"/>
        <w:ind w:left="495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45-015 Opole</w:t>
      </w:r>
    </w:p>
    <w:p w14:paraId="462E9854" w14:textId="77777777" w:rsidR="00204EC7" w:rsidRDefault="00204EC7">
      <w:pPr>
        <w:pStyle w:val="Standard"/>
        <w:rPr>
          <w:b/>
          <w:color w:val="000000"/>
          <w:sz w:val="24"/>
          <w:szCs w:val="24"/>
        </w:rPr>
      </w:pPr>
    </w:p>
    <w:p w14:paraId="0496BACA" w14:textId="77777777" w:rsidR="00204EC7" w:rsidRDefault="00204EC7">
      <w:pPr>
        <w:pStyle w:val="Standard"/>
        <w:rPr>
          <w:b/>
          <w:color w:val="000000"/>
          <w:sz w:val="24"/>
          <w:szCs w:val="24"/>
        </w:rPr>
      </w:pPr>
    </w:p>
    <w:p w14:paraId="25889CEB" w14:textId="77777777" w:rsidR="00204EC7" w:rsidRDefault="006067D0">
      <w:pPr>
        <w:pStyle w:val="Akapitzlist"/>
        <w:numPr>
          <w:ilvl w:val="0"/>
          <w:numId w:val="42"/>
        </w:numPr>
        <w:spacing w:line="48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Nazwa zadania: ……………………………………………………………………………</w:t>
      </w:r>
    </w:p>
    <w:p w14:paraId="04F8AC6E" w14:textId="77777777" w:rsidR="00204EC7" w:rsidRDefault="006067D0">
      <w:pPr>
        <w:pStyle w:val="Akapitzlist"/>
        <w:numPr>
          <w:ilvl w:val="0"/>
          <w:numId w:val="42"/>
        </w:numPr>
        <w:spacing w:line="48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Miejsce realizacji zadania: ………………………………………………………………...</w:t>
      </w:r>
    </w:p>
    <w:p w14:paraId="52FBAF42" w14:textId="77777777" w:rsidR="00204EC7" w:rsidRDefault="006067D0">
      <w:pPr>
        <w:pStyle w:val="Akapitzlist"/>
        <w:numPr>
          <w:ilvl w:val="0"/>
          <w:numId w:val="42"/>
        </w:numPr>
        <w:spacing w:line="48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 realizacji zadania: …………………………………………………………………</w:t>
      </w:r>
    </w:p>
    <w:p w14:paraId="1C7F52C4" w14:textId="77777777" w:rsidR="00204EC7" w:rsidRDefault="006067D0">
      <w:pPr>
        <w:pStyle w:val="Akapitzlist"/>
        <w:numPr>
          <w:ilvl w:val="0"/>
          <w:numId w:val="42"/>
        </w:numPr>
        <w:spacing w:line="48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Szacowany całkowity koszt zadania (zł): ………………………………………………...</w:t>
      </w:r>
    </w:p>
    <w:p w14:paraId="5B96F03C" w14:textId="3AD08DFA" w:rsidR="00204EC7" w:rsidRDefault="006067D0">
      <w:pPr>
        <w:pStyle w:val="Akapitzlist"/>
        <w:numPr>
          <w:ilvl w:val="0"/>
          <w:numId w:val="42"/>
        </w:numPr>
        <w:spacing w:line="48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Liczba osób popierających </w:t>
      </w:r>
      <w:r w:rsidR="00F93004">
        <w:rPr>
          <w:color w:val="000000"/>
          <w:sz w:val="24"/>
          <w:szCs w:val="24"/>
        </w:rPr>
        <w:t xml:space="preserve">inicjatywę lokalną </w:t>
      </w:r>
      <w:r>
        <w:rPr>
          <w:color w:val="000000"/>
          <w:sz w:val="24"/>
          <w:szCs w:val="24"/>
        </w:rPr>
        <w:t xml:space="preserve"> ………………………………………………………</w:t>
      </w:r>
    </w:p>
    <w:p w14:paraId="488B0F21" w14:textId="77777777" w:rsidR="00204EC7" w:rsidRDefault="006067D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</w:pPr>
      <w:r>
        <w:rPr>
          <w:rFonts w:cs="Times New Roman"/>
          <w:b/>
          <w:color w:val="000000"/>
        </w:rPr>
        <w:t>1.  Szczegółowy opis zadania:</w:t>
      </w:r>
    </w:p>
    <w:p w14:paraId="19D03CF5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64BF3FEB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18040E10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6E9C40AB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7B69DD8C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276546C3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735866E7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21709160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7685C140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0453A8FE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1886CBC0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0643566D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6057469F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0F3D365A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3A5AE673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4C4795C1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7148EDFE" w14:textId="77777777" w:rsidR="00204EC7" w:rsidRDefault="00204EC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15DF2429" w14:textId="77777777" w:rsidR="00204EC7" w:rsidRDefault="006067D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auto"/>
      </w:pPr>
      <w:r>
        <w:rPr>
          <w:rFonts w:eastAsia="Times New Roman" w:cs="Times New Roman"/>
          <w:b/>
          <w:bCs/>
          <w:kern w:val="0"/>
          <w:lang w:bidi="ar-SA"/>
        </w:rPr>
        <w:t>Proszę zaznaczyć obszary działalności, których dotyczy inicjatywa/pomysł</w:t>
      </w:r>
      <w:r>
        <w:rPr>
          <w:rFonts w:eastAsia="Times New Roman" w:cs="Times New Roman"/>
          <w:kern w:val="0"/>
          <w:lang w:bidi="ar-SA"/>
        </w:rPr>
        <w:t xml:space="preserve"> (</w:t>
      </w:r>
      <w:r>
        <w:rPr>
          <w:rFonts w:eastAsia="Times New Roman" w:cs="Times New Roman"/>
          <w:i/>
          <w:iCs/>
          <w:kern w:val="0"/>
          <w:lang w:bidi="ar-SA"/>
        </w:rPr>
        <w:t>można zaznaczyć kilka):</w:t>
      </w:r>
    </w:p>
    <w:p w14:paraId="2C7AE82D" w14:textId="77777777" w:rsidR="00204EC7" w:rsidRDefault="006067D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eastAsia="Times New Roman" w:cs="Times New Roman"/>
          <w:kern w:val="0"/>
          <w:sz w:val="22"/>
          <w:lang w:bidi="ar-SA"/>
        </w:rPr>
      </w:pPr>
      <w:r>
        <w:rPr>
          <w:rFonts w:eastAsia="Times New Roman" w:cs="Times New Roman"/>
          <w:kern w:val="0"/>
          <w:sz w:val="22"/>
          <w:lang w:bidi="ar-SA"/>
        </w:rPr>
        <w:lastRenderedPageBreak/>
        <w:t>□ działalność wspomagająca rozwój wspólnot lokalnych, obejmująca w szczególności budowę, rozbudowę, remont dróg, kanalizacji, sieci wodociągowej, budynków oraz obiektów architektury stanowiących własność jednostek samorządu terytorialnego;</w:t>
      </w:r>
    </w:p>
    <w:p w14:paraId="0229D16E" w14:textId="77777777" w:rsidR="00204EC7" w:rsidRDefault="006067D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eastAsia="Times New Roman" w:cs="Times New Roman"/>
          <w:kern w:val="0"/>
          <w:sz w:val="22"/>
          <w:lang w:bidi="ar-SA"/>
        </w:rPr>
      </w:pPr>
      <w:r>
        <w:rPr>
          <w:rFonts w:eastAsia="Times New Roman" w:cs="Times New Roman"/>
          <w:kern w:val="0"/>
          <w:sz w:val="22"/>
          <w:lang w:bidi="ar-SA"/>
        </w:rPr>
        <w:t>□ działalność charytatywna;</w:t>
      </w:r>
    </w:p>
    <w:p w14:paraId="19541C97" w14:textId="77777777" w:rsidR="00204EC7" w:rsidRDefault="006067D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eastAsia="Times New Roman" w:cs="Times New Roman"/>
          <w:kern w:val="0"/>
          <w:sz w:val="22"/>
          <w:lang w:bidi="ar-SA"/>
        </w:rPr>
      </w:pPr>
      <w:r>
        <w:rPr>
          <w:rFonts w:eastAsia="Times New Roman" w:cs="Times New Roman"/>
          <w:kern w:val="0"/>
          <w:sz w:val="22"/>
          <w:lang w:bidi="ar-SA"/>
        </w:rPr>
        <w:t>□ podtrzymywanie i upowszechnianie tradycji narodowej, pielęgnowania polskości oraz rozwoju świadomości narodowej, obywatelskiej i kulturowej;</w:t>
      </w:r>
    </w:p>
    <w:p w14:paraId="4AD9861A" w14:textId="77777777" w:rsidR="00204EC7" w:rsidRDefault="006067D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eastAsia="Times New Roman" w:cs="Times New Roman"/>
          <w:kern w:val="0"/>
          <w:sz w:val="22"/>
          <w:lang w:bidi="ar-SA"/>
        </w:rPr>
      </w:pPr>
      <w:r>
        <w:rPr>
          <w:rFonts w:eastAsia="Times New Roman" w:cs="Times New Roman"/>
          <w:kern w:val="0"/>
          <w:sz w:val="22"/>
          <w:lang w:bidi="ar-SA"/>
        </w:rPr>
        <w:t>□ działalność na rzecz mniejszości narodowych i etnicznych oraz języka regionalnego;</w:t>
      </w:r>
    </w:p>
    <w:p w14:paraId="15FA7B99" w14:textId="77777777" w:rsidR="00204EC7" w:rsidRDefault="006067D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eastAsia="Times New Roman" w:cs="Times New Roman"/>
          <w:kern w:val="0"/>
          <w:sz w:val="22"/>
          <w:lang w:bidi="ar-SA"/>
        </w:rPr>
      </w:pPr>
      <w:r>
        <w:rPr>
          <w:rFonts w:eastAsia="Times New Roman" w:cs="Times New Roman"/>
          <w:kern w:val="0"/>
          <w:sz w:val="22"/>
          <w:lang w:bidi="ar-SA"/>
        </w:rPr>
        <w:t>□ kultura, sztuka, ochrona dóbr kultury i dziedzictwa narodowego;</w:t>
      </w:r>
    </w:p>
    <w:p w14:paraId="4564627D" w14:textId="77777777" w:rsidR="00204EC7" w:rsidRDefault="006067D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eastAsia="Times New Roman" w:cs="Times New Roman"/>
          <w:kern w:val="0"/>
          <w:sz w:val="22"/>
          <w:lang w:bidi="ar-SA"/>
        </w:rPr>
      </w:pPr>
      <w:r>
        <w:rPr>
          <w:rFonts w:eastAsia="Times New Roman" w:cs="Times New Roman"/>
          <w:kern w:val="0"/>
          <w:sz w:val="22"/>
          <w:lang w:bidi="ar-SA"/>
        </w:rPr>
        <w:t>□ promocja i organizacja wolontariatu;</w:t>
      </w:r>
    </w:p>
    <w:p w14:paraId="3723414F" w14:textId="77777777" w:rsidR="00204EC7" w:rsidRDefault="006067D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eastAsia="Times New Roman" w:cs="Times New Roman"/>
          <w:kern w:val="0"/>
          <w:sz w:val="22"/>
          <w:lang w:bidi="ar-SA"/>
        </w:rPr>
      </w:pPr>
      <w:r>
        <w:rPr>
          <w:rFonts w:eastAsia="Times New Roman" w:cs="Times New Roman"/>
          <w:kern w:val="0"/>
          <w:sz w:val="22"/>
          <w:lang w:bidi="ar-SA"/>
        </w:rPr>
        <w:t>□ edukacja, oświata, wychowanie;</w:t>
      </w:r>
    </w:p>
    <w:p w14:paraId="5E8D3CC1" w14:textId="77777777" w:rsidR="00204EC7" w:rsidRDefault="006067D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eastAsia="Times New Roman" w:cs="Times New Roman"/>
          <w:kern w:val="0"/>
          <w:sz w:val="22"/>
          <w:lang w:bidi="ar-SA"/>
        </w:rPr>
      </w:pPr>
      <w:r>
        <w:rPr>
          <w:rFonts w:eastAsia="Times New Roman" w:cs="Times New Roman"/>
          <w:kern w:val="0"/>
          <w:sz w:val="22"/>
          <w:lang w:bidi="ar-SA"/>
        </w:rPr>
        <w:t>□ działalność w sferze kultury fizycznej i turystyki;</w:t>
      </w:r>
    </w:p>
    <w:p w14:paraId="6B6095C5" w14:textId="77777777" w:rsidR="00204EC7" w:rsidRDefault="006067D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eastAsia="Times New Roman" w:cs="Times New Roman"/>
          <w:kern w:val="0"/>
          <w:sz w:val="22"/>
          <w:lang w:bidi="ar-SA"/>
        </w:rPr>
      </w:pPr>
      <w:r>
        <w:rPr>
          <w:rFonts w:eastAsia="Times New Roman" w:cs="Times New Roman"/>
          <w:kern w:val="0"/>
          <w:sz w:val="22"/>
          <w:lang w:bidi="ar-SA"/>
        </w:rPr>
        <w:t>□ ochrona przyrody, w tym zieleni miejskiej;</w:t>
      </w:r>
    </w:p>
    <w:p w14:paraId="735EA8B7" w14:textId="77777777" w:rsidR="00204EC7" w:rsidRDefault="006067D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</w:pPr>
      <w:r>
        <w:rPr>
          <w:kern w:val="0"/>
          <w:sz w:val="22"/>
          <w:szCs w:val="24"/>
        </w:rPr>
        <w:t>□ porządek i bezpieczeństwo publiczne.</w:t>
      </w:r>
    </w:p>
    <w:p w14:paraId="117B61F4" w14:textId="77777777" w:rsidR="00204EC7" w:rsidRDefault="00204EC7">
      <w:pPr>
        <w:pStyle w:val="Standard"/>
        <w:spacing w:line="360" w:lineRule="auto"/>
        <w:rPr>
          <w:color w:val="000000"/>
          <w:sz w:val="24"/>
          <w:szCs w:val="24"/>
        </w:rPr>
      </w:pPr>
    </w:p>
    <w:p w14:paraId="45698FA7" w14:textId="77777777" w:rsidR="00204EC7" w:rsidRDefault="006067D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eastAsia="Calibri"/>
          <w:b/>
          <w:kern w:val="0"/>
          <w:sz w:val="24"/>
          <w:szCs w:val="24"/>
          <w:lang w:eastAsia="en-US"/>
        </w:rPr>
        <w:t>2.  Celowość inicjatywy lokalnej, w tym:</w:t>
      </w:r>
    </w:p>
    <w:p w14:paraId="7DB8D47A" w14:textId="77777777" w:rsidR="00204EC7" w:rsidRDefault="006067D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rPr>
          <w:rFonts w:eastAsia="Calibri"/>
          <w:kern w:val="0"/>
          <w:lang w:eastAsia="en-US"/>
        </w:rPr>
        <w:t>racjonalność w kontekście  planowanych przez Miasto podobnych wydarzeń lub inwestycji,</w:t>
      </w:r>
      <w:r>
        <w:rPr>
          <w:rFonts w:eastAsia="Calibri"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zaspokojenie potrzeb społeczności lokalnej, uzasadnienie potrzeby realizacji inicjatywy lokalnej, pełny opis skutków i adresatów  inicjatywy lokalnej, działania promujące inicjatywę lokalną, działania na rzecz integracji społeczności lokalnej, realizacja edukacji obywatelskiej oraz popularyzowanie aktywności obywatelskiej.</w:t>
      </w:r>
    </w:p>
    <w:p w14:paraId="36BC5238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71AAF898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470FDFA5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4703A3AB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71AAB215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3C7EBD1A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65295075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7D007350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1554C9F6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70D4AC9E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29EF29D4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57246A61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2B11E634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68B91FFF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210D61F0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19730809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6D07FE8F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lang w:eastAsia="en-US"/>
        </w:rPr>
      </w:pPr>
    </w:p>
    <w:p w14:paraId="66BDA41D" w14:textId="77777777" w:rsidR="00204EC7" w:rsidRDefault="00204EC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Calibri"/>
          <w:kern w:val="0"/>
          <w:sz w:val="24"/>
          <w:szCs w:val="24"/>
          <w:lang w:eastAsia="en-US"/>
        </w:rPr>
      </w:pPr>
    </w:p>
    <w:p w14:paraId="144DE998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0C0725C4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094096DD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0DE85AC7" w14:textId="77777777" w:rsidR="00204EC7" w:rsidRDefault="00204EC7">
      <w:pP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</w:p>
    <w:p w14:paraId="25EF4A81" w14:textId="77777777" w:rsidR="00204EC7" w:rsidRDefault="00606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78"/>
          <w:tab w:val="left" w:pos="1086"/>
        </w:tabs>
        <w:spacing w:line="360" w:lineRule="auto"/>
        <w:jc w:val="both"/>
        <w:rPr>
          <w:rFonts w:eastAsia="Calibri" w:cs="Times New Roman"/>
          <w:b/>
          <w:kern w:val="0"/>
          <w:lang w:eastAsia="en-US"/>
        </w:rPr>
      </w:pPr>
      <w:r>
        <w:rPr>
          <w:rFonts w:eastAsia="Calibri" w:cs="Times New Roman"/>
          <w:b/>
          <w:kern w:val="0"/>
          <w:lang w:eastAsia="en-US"/>
        </w:rPr>
        <w:t>3.  Forma udziału mieszkańców w realizacji inicjatywy lokalnej.</w:t>
      </w:r>
    </w:p>
    <w:p w14:paraId="6809F1E8" w14:textId="77777777" w:rsidR="00204EC7" w:rsidRDefault="00606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</w:pPr>
      <w:r>
        <w:rPr>
          <w:rFonts w:eastAsia="Calibri" w:cs="Times New Roman"/>
          <w:kern w:val="0"/>
          <w:lang w:eastAsia="en-US" w:bidi="ar-SA"/>
        </w:rPr>
        <w:t xml:space="preserve">3.1. Praca społeczna </w:t>
      </w:r>
      <w:r>
        <w:rPr>
          <w:rFonts w:eastAsia="Calibri" w:cs="Times New Roman"/>
          <w:color w:val="000000"/>
          <w:kern w:val="0"/>
          <w:lang w:eastAsia="en-US" w:bidi="ar-SA"/>
        </w:rPr>
        <w:t xml:space="preserve">(opis   prac   społecznych planowanych do wykonania przez Inicjatora z podaniem liczby uczestników, godzin prac społecznych – także w przeliczeniu na zł) </w:t>
      </w:r>
    </w:p>
    <w:p w14:paraId="60923037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63508D23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24436BC8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498A98FE" w14:textId="77777777" w:rsidR="00204EC7" w:rsidRDefault="00606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3.2. Wkład rzeczowy.</w:t>
      </w:r>
    </w:p>
    <w:p w14:paraId="651C3119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05946A59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29C078C7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57E636B8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35CE152C" w14:textId="77777777" w:rsidR="00204EC7" w:rsidRDefault="00606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3.3. Wkład finansowy.</w:t>
      </w:r>
    </w:p>
    <w:p w14:paraId="3E0F1B24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64910BF8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2B850568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292D383B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46D2F3EB" w14:textId="77777777" w:rsidR="00204EC7" w:rsidRDefault="00204EC7">
      <w:pPr>
        <w:tabs>
          <w:tab w:val="left" w:pos="1134"/>
          <w:tab w:val="left" w:pos="1418"/>
        </w:tabs>
        <w:spacing w:line="360" w:lineRule="auto"/>
        <w:jc w:val="both"/>
        <w:rPr>
          <w:rFonts w:cs="Times New Roman"/>
          <w:b/>
        </w:rPr>
      </w:pPr>
    </w:p>
    <w:p w14:paraId="25E458F6" w14:textId="77777777" w:rsidR="00204EC7" w:rsidRDefault="00606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b/>
          <w:kern w:val="0"/>
          <w:lang w:eastAsia="en-US"/>
        </w:rPr>
      </w:pPr>
      <w:r>
        <w:rPr>
          <w:rFonts w:eastAsia="Calibri" w:cs="Times New Roman"/>
          <w:b/>
          <w:kern w:val="0"/>
          <w:lang w:eastAsia="en-US"/>
        </w:rPr>
        <w:t xml:space="preserve">4.  Liczba mieszkańców uczestniczących w realizacji inicjatywy lokalnej oraz utrzymaniu jej efektów: </w:t>
      </w:r>
    </w:p>
    <w:p w14:paraId="44359FFF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b/>
          <w:kern w:val="0"/>
          <w:lang w:eastAsia="en-US"/>
        </w:rPr>
      </w:pPr>
    </w:p>
    <w:p w14:paraId="5847D02E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cs="Times New Roman"/>
        </w:rPr>
      </w:pPr>
    </w:p>
    <w:p w14:paraId="560A46AE" w14:textId="77777777" w:rsidR="00204EC7" w:rsidRDefault="00204EC7">
      <w:pPr>
        <w:tabs>
          <w:tab w:val="left" w:pos="1134"/>
          <w:tab w:val="left" w:pos="1418"/>
        </w:tabs>
        <w:spacing w:line="360" w:lineRule="auto"/>
        <w:jc w:val="both"/>
        <w:rPr>
          <w:rFonts w:cs="Times New Roman"/>
          <w:b/>
        </w:rPr>
      </w:pPr>
    </w:p>
    <w:p w14:paraId="63467679" w14:textId="77777777" w:rsidR="00204EC7" w:rsidRDefault="006067D0">
      <w:pPr>
        <w:pStyle w:val="Akapitzlist"/>
        <w:numPr>
          <w:ilvl w:val="0"/>
          <w:numId w:val="4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ind w:left="284" w:hanging="284"/>
        <w:jc w:val="both"/>
        <w:rPr>
          <w:rFonts w:eastAsia="Calibri"/>
          <w:b/>
          <w:kern w:val="0"/>
          <w:sz w:val="24"/>
          <w:szCs w:val="24"/>
          <w:lang w:eastAsia="en-US"/>
        </w:rPr>
      </w:pPr>
      <w:r>
        <w:rPr>
          <w:rFonts w:eastAsia="Calibri"/>
          <w:b/>
          <w:kern w:val="0"/>
          <w:sz w:val="24"/>
          <w:szCs w:val="24"/>
          <w:lang w:eastAsia="en-US"/>
        </w:rPr>
        <w:t xml:space="preserve">Projekt harmonogramu realizacji inicjatywy lokalnej. </w:t>
      </w:r>
    </w:p>
    <w:p w14:paraId="213BE410" w14:textId="77777777" w:rsidR="00204EC7" w:rsidRDefault="00606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5.1. Wyszczególnienie planowanych działań wraz z ich opisem: </w:t>
      </w:r>
    </w:p>
    <w:p w14:paraId="11A90711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1C80D512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157AC85E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226573CD" w14:textId="77777777" w:rsidR="00204EC7" w:rsidRDefault="00606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5.2. Kosztorys zadania.</w:t>
      </w:r>
    </w:p>
    <w:p w14:paraId="2918350C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20B7E255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4972899B" w14:textId="77777777" w:rsidR="00204EC7" w:rsidRDefault="00204EC7">
      <w:pP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4A15D806" w14:textId="77777777" w:rsidR="00204EC7" w:rsidRDefault="00606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b/>
          <w:kern w:val="0"/>
          <w:lang w:eastAsia="en-US"/>
        </w:rPr>
      </w:pPr>
      <w:r>
        <w:rPr>
          <w:rFonts w:eastAsia="Calibri" w:cs="Times New Roman"/>
          <w:b/>
          <w:kern w:val="0"/>
          <w:lang w:eastAsia="en-US"/>
        </w:rPr>
        <w:t>6.  Liczba osób popierających inicjatywę lokalną.</w:t>
      </w:r>
    </w:p>
    <w:p w14:paraId="430D3A6B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b/>
          <w:kern w:val="0"/>
          <w:lang w:eastAsia="en-US"/>
        </w:rPr>
      </w:pPr>
    </w:p>
    <w:p w14:paraId="6D86E559" w14:textId="77777777" w:rsidR="00204EC7" w:rsidRDefault="00204EC7">
      <w:pP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</w:p>
    <w:p w14:paraId="6B19764C" w14:textId="77777777" w:rsidR="00204EC7" w:rsidRDefault="006067D0">
      <w:pPr>
        <w:pStyle w:val="Akapitzlist"/>
        <w:numPr>
          <w:ilvl w:val="0"/>
          <w:numId w:val="4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ind w:left="426" w:hanging="426"/>
        <w:jc w:val="both"/>
      </w:pPr>
      <w:r>
        <w:rPr>
          <w:rFonts w:eastAsia="Calibri"/>
          <w:b/>
          <w:kern w:val="0"/>
          <w:sz w:val="24"/>
          <w:szCs w:val="24"/>
          <w:lang w:eastAsia="en-US"/>
        </w:rPr>
        <w:t>Dostępność rezultatów inicjatywy lokalnej z podaniem szacowanej liczby osób korzystających z rezultatów inicjatywy lokalnej</w:t>
      </w:r>
      <w:r>
        <w:rPr>
          <w:rFonts w:eastAsia="Calibri"/>
          <w:kern w:val="0"/>
          <w:sz w:val="24"/>
          <w:szCs w:val="24"/>
          <w:lang w:eastAsia="en-US" w:bidi="hi-IN"/>
        </w:rPr>
        <w:t>.</w:t>
      </w:r>
    </w:p>
    <w:p w14:paraId="4ADC4243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/>
        </w:rPr>
      </w:pPr>
    </w:p>
    <w:p w14:paraId="7EE6D988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/>
        </w:rPr>
      </w:pPr>
    </w:p>
    <w:p w14:paraId="79342466" w14:textId="77777777" w:rsidR="00204EC7" w:rsidRDefault="00204EC7">
      <w:pP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60654FC5" w14:textId="77777777" w:rsidR="00204EC7" w:rsidRDefault="006067D0">
      <w:pPr>
        <w:pStyle w:val="Akapitzlist"/>
        <w:numPr>
          <w:ilvl w:val="0"/>
          <w:numId w:val="4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ind w:left="284" w:hanging="284"/>
        <w:jc w:val="both"/>
      </w:pPr>
      <w:r>
        <w:rPr>
          <w:rFonts w:eastAsia="Calibri"/>
          <w:b/>
          <w:kern w:val="0"/>
          <w:sz w:val="24"/>
          <w:szCs w:val="24"/>
          <w:lang w:eastAsia="en-US"/>
        </w:rPr>
        <w:t>Trwałość rezultatów wynikających z realizacji inicjatywy lokalnej (należy określić w latach).</w:t>
      </w:r>
    </w:p>
    <w:p w14:paraId="29B21601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cs="Times New Roman"/>
        </w:rPr>
      </w:pPr>
    </w:p>
    <w:p w14:paraId="3002EB3F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cs="Times New Roman"/>
        </w:rPr>
      </w:pPr>
    </w:p>
    <w:p w14:paraId="7B07A347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1418"/>
        </w:tabs>
        <w:spacing w:line="360" w:lineRule="auto"/>
        <w:jc w:val="both"/>
        <w:rPr>
          <w:rFonts w:cs="Times New Roman"/>
        </w:rPr>
      </w:pPr>
    </w:p>
    <w:p w14:paraId="6F0FE15D" w14:textId="77777777" w:rsidR="00204EC7" w:rsidRDefault="00204EC7">
      <w:pPr>
        <w:tabs>
          <w:tab w:val="left" w:pos="1134"/>
          <w:tab w:val="left" w:pos="1418"/>
        </w:tabs>
        <w:spacing w:line="360" w:lineRule="auto"/>
        <w:jc w:val="both"/>
        <w:rPr>
          <w:rFonts w:cs="Times New Roman"/>
        </w:rPr>
      </w:pPr>
    </w:p>
    <w:p w14:paraId="4F458F51" w14:textId="77777777" w:rsidR="00204EC7" w:rsidRDefault="006067D0">
      <w:pPr>
        <w:pStyle w:val="Akapitzlist"/>
        <w:numPr>
          <w:ilvl w:val="0"/>
          <w:numId w:val="4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22"/>
          <w:tab w:val="left" w:pos="1406"/>
        </w:tabs>
        <w:spacing w:line="360" w:lineRule="auto"/>
        <w:ind w:left="284" w:hanging="284"/>
        <w:jc w:val="both"/>
      </w:pPr>
      <w:r>
        <w:rPr>
          <w:rFonts w:eastAsia="Calibri"/>
          <w:b/>
          <w:kern w:val="0"/>
          <w:sz w:val="24"/>
          <w:szCs w:val="24"/>
          <w:lang w:eastAsia="en-US"/>
        </w:rPr>
        <w:t>Opinia rady dzielnicy, na terenie której będzie realizowana inicjatywa lokalna.</w:t>
      </w:r>
    </w:p>
    <w:p w14:paraId="3A97EADF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22"/>
          <w:tab w:val="left" w:pos="1406"/>
        </w:tabs>
        <w:spacing w:line="360" w:lineRule="auto"/>
        <w:jc w:val="both"/>
        <w:rPr>
          <w:rFonts w:cs="Times New Roman"/>
        </w:rPr>
      </w:pPr>
    </w:p>
    <w:p w14:paraId="711A3BAF" w14:textId="77777777" w:rsidR="00204EC7" w:rsidRDefault="00204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22"/>
          <w:tab w:val="left" w:pos="1406"/>
        </w:tabs>
        <w:spacing w:line="360" w:lineRule="auto"/>
        <w:jc w:val="both"/>
        <w:rPr>
          <w:rFonts w:cs="Times New Roman"/>
        </w:rPr>
      </w:pPr>
    </w:p>
    <w:p w14:paraId="16709E24" w14:textId="77777777" w:rsidR="00204EC7" w:rsidRDefault="00204EC7">
      <w:pPr>
        <w:tabs>
          <w:tab w:val="left" w:pos="1134"/>
          <w:tab w:val="left" w:pos="1418"/>
        </w:tabs>
        <w:spacing w:line="360" w:lineRule="auto"/>
        <w:jc w:val="both"/>
        <w:rPr>
          <w:rFonts w:eastAsia="Calibri" w:cs="Times New Roman"/>
          <w:b/>
          <w:kern w:val="0"/>
          <w:lang w:eastAsia="en-US"/>
        </w:rPr>
      </w:pPr>
    </w:p>
    <w:p w14:paraId="796F7E67" w14:textId="7ED111F5" w:rsidR="00204EC7" w:rsidRDefault="006067D0">
      <w:pPr>
        <w:pStyle w:val="Akapitzlist"/>
        <w:numPr>
          <w:ilvl w:val="0"/>
          <w:numId w:val="42"/>
        </w:numPr>
        <w:spacing w:line="360" w:lineRule="auto"/>
        <w:ind w:left="426" w:hanging="426"/>
      </w:pPr>
      <w:r>
        <w:rPr>
          <w:b/>
          <w:color w:val="000000"/>
          <w:sz w:val="24"/>
          <w:szCs w:val="24"/>
        </w:rPr>
        <w:t>Osoba upoważniona do kontaktu (imię i nazwisko, adres</w:t>
      </w:r>
      <w:r w:rsidR="00F93004">
        <w:rPr>
          <w:b/>
          <w:color w:val="000000"/>
          <w:sz w:val="24"/>
          <w:szCs w:val="24"/>
        </w:rPr>
        <w:t xml:space="preserve"> zamieszkania</w:t>
      </w:r>
      <w:r>
        <w:rPr>
          <w:b/>
          <w:color w:val="000000"/>
          <w:sz w:val="24"/>
          <w:szCs w:val="24"/>
        </w:rPr>
        <w:t>, e-mail, nr telefonu):</w:t>
      </w:r>
    </w:p>
    <w:p w14:paraId="45511F84" w14:textId="77777777" w:rsidR="00204EC7" w:rsidRDefault="006067D0">
      <w:pPr>
        <w:pStyle w:val="Standard"/>
        <w:spacing w:line="360" w:lineRule="auto"/>
        <w:ind w:left="3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5432EC95" w14:textId="77777777" w:rsidR="00204EC7" w:rsidRDefault="006067D0">
      <w:pPr>
        <w:pStyle w:val="Standard"/>
        <w:spacing w:line="360" w:lineRule="auto"/>
        <w:ind w:left="3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40AB03F8" w14:textId="77777777" w:rsidR="00204EC7" w:rsidRDefault="00204EC7">
      <w:pPr>
        <w:pStyle w:val="Standard"/>
        <w:spacing w:line="360" w:lineRule="auto"/>
        <w:rPr>
          <w:color w:val="000000"/>
          <w:sz w:val="24"/>
          <w:szCs w:val="24"/>
        </w:rPr>
      </w:pPr>
    </w:p>
    <w:p w14:paraId="7BC413E3" w14:textId="77777777" w:rsidR="00204EC7" w:rsidRDefault="006067D0">
      <w:pPr>
        <w:pStyle w:val="Akapitzlist"/>
        <w:numPr>
          <w:ilvl w:val="0"/>
          <w:numId w:val="42"/>
        </w:numPr>
        <w:spacing w:line="360" w:lineRule="auto"/>
        <w:ind w:left="426" w:hanging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Załączniki:</w:t>
      </w:r>
    </w:p>
    <w:p w14:paraId="2C3BE0A7" w14:textId="77777777" w:rsidR="00204EC7" w:rsidRDefault="006067D0">
      <w:pPr>
        <w:pStyle w:val="Akapitzlist"/>
        <w:numPr>
          <w:ilvl w:val="0"/>
          <w:numId w:val="45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Lista osób popierających zadanie</w:t>
      </w:r>
    </w:p>
    <w:p w14:paraId="102643CF" w14:textId="77777777" w:rsidR="00204EC7" w:rsidRDefault="006067D0">
      <w:pPr>
        <w:pStyle w:val="Akapitzlist"/>
        <w:numPr>
          <w:ilvl w:val="0"/>
          <w:numId w:val="29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……..………………………………………………………………………………….</w:t>
      </w:r>
    </w:p>
    <w:p w14:paraId="27040736" w14:textId="77777777" w:rsidR="00204EC7" w:rsidRDefault="006067D0">
      <w:pPr>
        <w:pStyle w:val="Akapitzlist"/>
        <w:numPr>
          <w:ilvl w:val="0"/>
          <w:numId w:val="29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……..………………………………………………………………………………….</w:t>
      </w:r>
    </w:p>
    <w:p w14:paraId="5D95D70F" w14:textId="0A99EEB7" w:rsidR="00204EC7" w:rsidRDefault="00204EC7" w:rsidP="00003FC2">
      <w:pPr>
        <w:suppressAutoHyphens w:val="0"/>
        <w:ind w:right="-2"/>
        <w:jc w:val="both"/>
        <w:textAlignment w:val="auto"/>
      </w:pPr>
    </w:p>
    <w:p w14:paraId="58684B11" w14:textId="77777777" w:rsidR="00204EC7" w:rsidRDefault="006067D0">
      <w:pPr>
        <w:pStyle w:val="Akapitzlist"/>
        <w:numPr>
          <w:ilvl w:val="0"/>
          <w:numId w:val="46"/>
        </w:numPr>
        <w:suppressAutoHyphens w:val="0"/>
        <w:ind w:left="284" w:right="-2" w:hanging="284"/>
        <w:jc w:val="both"/>
        <w:textAlignment w:val="auto"/>
      </w:pPr>
      <w:r>
        <w:rPr>
          <w:szCs w:val="24"/>
          <w:lang w:eastAsia="pl-PL"/>
        </w:rPr>
        <w:t>Potwierdzam prawdziwość podanych przez mnie danych osobowych oraz, że jestem mieszkańcem Opola.</w:t>
      </w:r>
    </w:p>
    <w:p w14:paraId="6A68AB5B" w14:textId="5B92CF97" w:rsidR="0042433D" w:rsidRPr="0042433D" w:rsidRDefault="006067D0">
      <w:pPr>
        <w:pStyle w:val="Akapitzlist"/>
        <w:numPr>
          <w:ilvl w:val="0"/>
          <w:numId w:val="46"/>
        </w:numPr>
        <w:suppressAutoHyphens w:val="0"/>
        <w:ind w:left="284" w:right="-2" w:hanging="284"/>
        <w:jc w:val="both"/>
        <w:textAlignment w:val="auto"/>
      </w:pPr>
      <w:r>
        <w:rPr>
          <w:szCs w:val="24"/>
          <w:lang w:eastAsia="pl-PL"/>
        </w:rPr>
        <w:t xml:space="preserve">Oświadczam, że zapoznałem/am się z uchwałą Nr VI/111/19 Rady Miasta Opola z dnia 28 lutego 2019 r.              w sprawie </w:t>
      </w:r>
      <w:r>
        <w:rPr>
          <w:szCs w:val="24"/>
        </w:rPr>
        <w:t>określenia trybu i szczegółowych kryteriów oceny wniosków o realizację  zadania publicznego                  w ramach inicjatywy lokalnej (Dz. Urz. Woj. Opolskiego z 2019 r., poz. 950)</w:t>
      </w:r>
      <w:r w:rsidR="00F05DD5">
        <w:rPr>
          <w:szCs w:val="24"/>
        </w:rPr>
        <w:t>.</w:t>
      </w:r>
    </w:p>
    <w:p w14:paraId="4561D067" w14:textId="77777777" w:rsidR="0042433D" w:rsidRPr="0042433D" w:rsidRDefault="0042433D" w:rsidP="0042433D">
      <w:pPr>
        <w:pStyle w:val="Akapitzlist"/>
        <w:numPr>
          <w:ilvl w:val="0"/>
          <w:numId w:val="46"/>
        </w:numPr>
        <w:suppressAutoHyphens w:val="0"/>
        <w:ind w:left="284" w:right="-2" w:hanging="284"/>
        <w:jc w:val="both"/>
        <w:textAlignment w:val="auto"/>
        <w:rPr>
          <w:szCs w:val="24"/>
        </w:rPr>
      </w:pPr>
      <w:r w:rsidRPr="0042433D">
        <w:rPr>
          <w:szCs w:val="24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 (dalej: RODO), informuję, że:</w:t>
      </w:r>
    </w:p>
    <w:p w14:paraId="5484C9BF" w14:textId="470DD9AF" w:rsidR="0042433D" w:rsidRPr="0042433D" w:rsidRDefault="0042433D" w:rsidP="0042433D">
      <w:pPr>
        <w:pStyle w:val="Akapitzlist"/>
        <w:numPr>
          <w:ilvl w:val="0"/>
          <w:numId w:val="48"/>
        </w:numPr>
        <w:suppressAutoHyphens w:val="0"/>
        <w:ind w:left="709" w:right="-2"/>
        <w:jc w:val="both"/>
        <w:textAlignment w:val="auto"/>
        <w:rPr>
          <w:szCs w:val="24"/>
        </w:rPr>
      </w:pPr>
      <w:r w:rsidRPr="0042433D">
        <w:rPr>
          <w:szCs w:val="24"/>
        </w:rPr>
        <w:t>Administratorem Pani/Pana danych osobowych jest Miasto</w:t>
      </w:r>
      <w:r w:rsidR="005F41EA">
        <w:rPr>
          <w:szCs w:val="24"/>
        </w:rPr>
        <w:t xml:space="preserve"> Opole z siedzibą ul. Rynek 1A</w:t>
      </w:r>
      <w:r w:rsidRPr="0042433D">
        <w:rPr>
          <w:szCs w:val="24"/>
        </w:rPr>
        <w:t>, 45-015 Opole, adres e-mail: urząd@opole.pl; tel. 77 45 11 800.</w:t>
      </w:r>
    </w:p>
    <w:p w14:paraId="053C856C" w14:textId="52D7BAAD" w:rsidR="0042433D" w:rsidRPr="0042433D" w:rsidRDefault="0042433D" w:rsidP="0042433D">
      <w:pPr>
        <w:pStyle w:val="Akapitzlist"/>
        <w:numPr>
          <w:ilvl w:val="0"/>
          <w:numId w:val="48"/>
        </w:numPr>
        <w:suppressAutoHyphens w:val="0"/>
        <w:ind w:left="709" w:right="-2"/>
        <w:jc w:val="both"/>
        <w:textAlignment w:val="auto"/>
        <w:rPr>
          <w:szCs w:val="24"/>
        </w:rPr>
      </w:pPr>
      <w:r w:rsidRPr="0042433D">
        <w:rPr>
          <w:szCs w:val="24"/>
        </w:rPr>
        <w:t xml:space="preserve">W Urzędzie Miasta Opola wyznaczony został Inspektor Ochrony Danych. Inspektor to Osoba, z którą można się kontaktować we wszystkich sprawach dotyczących przetwarzania Pani/Pana danych osobowych oraz korzystania z przysługujących Pani/Panu praw związanych z przetwarzaniem danych. Można się z nim skontaktować: listownie na adres – </w:t>
      </w:r>
      <w:r w:rsidR="005F41EA">
        <w:rPr>
          <w:szCs w:val="24"/>
        </w:rPr>
        <w:t>ul. Rynek 1A</w:t>
      </w:r>
      <w:bookmarkStart w:id="0" w:name="_GoBack"/>
      <w:bookmarkEnd w:id="0"/>
      <w:r w:rsidRPr="0042433D">
        <w:rPr>
          <w:szCs w:val="24"/>
        </w:rPr>
        <w:t xml:space="preserve">, 45-015 Opole; przez e-mail: </w:t>
      </w:r>
      <w:hyperlink r:id="rId7" w:history="1">
        <w:r w:rsidRPr="0042433D">
          <w:rPr>
            <w:szCs w:val="24"/>
          </w:rPr>
          <w:t>iod@um.opole.pl</w:t>
        </w:r>
      </w:hyperlink>
      <w:r w:rsidR="00BB2204">
        <w:rPr>
          <w:szCs w:val="24"/>
        </w:rPr>
        <w:t xml:space="preserve">; telefonicznie: </w:t>
      </w:r>
      <w:r w:rsidRPr="0042433D">
        <w:rPr>
          <w:szCs w:val="24"/>
        </w:rPr>
        <w:t xml:space="preserve">77 54 11 328. </w:t>
      </w:r>
    </w:p>
    <w:p w14:paraId="7DD73C53" w14:textId="24BA76F5" w:rsidR="0042433D" w:rsidRPr="0042433D" w:rsidRDefault="0042433D" w:rsidP="0042433D">
      <w:pPr>
        <w:pStyle w:val="Akapitzlist"/>
        <w:numPr>
          <w:ilvl w:val="0"/>
          <w:numId w:val="48"/>
        </w:numPr>
        <w:suppressAutoHyphens w:val="0"/>
        <w:ind w:left="709" w:right="-2"/>
        <w:jc w:val="both"/>
        <w:textAlignment w:val="auto"/>
        <w:rPr>
          <w:szCs w:val="24"/>
        </w:rPr>
      </w:pPr>
      <w:r w:rsidRPr="0042433D">
        <w:rPr>
          <w:szCs w:val="24"/>
        </w:rPr>
        <w:t xml:space="preserve">Przetwarzanie Pani/Pana danych osobowych odbywać się będzie na podstawie art. 6 ust. 1 lit. c RODO w związku </w:t>
      </w:r>
      <w:r w:rsidR="00E24D9C">
        <w:rPr>
          <w:szCs w:val="24"/>
        </w:rPr>
        <w:t xml:space="preserve">z art. 19b ustawy z dnia 24 kwietnia 2003 r. o działalności pożytku publicznego i o wolontariacie, </w:t>
      </w:r>
      <w:r>
        <w:rPr>
          <w:szCs w:val="24"/>
        </w:rPr>
        <w:t xml:space="preserve">i wyłącznie w </w:t>
      </w:r>
      <w:r w:rsidR="00BB2204">
        <w:rPr>
          <w:szCs w:val="24"/>
        </w:rPr>
        <w:t xml:space="preserve">celu </w:t>
      </w:r>
      <w:r>
        <w:rPr>
          <w:szCs w:val="24"/>
        </w:rPr>
        <w:t>realizacji inicjatywy lokalnej będącej przedmiotem niniejszego wniosku.</w:t>
      </w:r>
    </w:p>
    <w:p w14:paraId="45322FEB" w14:textId="2F7CCBC5" w:rsidR="0042433D" w:rsidRPr="0042433D" w:rsidRDefault="0042433D" w:rsidP="0042433D">
      <w:pPr>
        <w:pStyle w:val="Akapitzlist"/>
        <w:numPr>
          <w:ilvl w:val="0"/>
          <w:numId w:val="48"/>
        </w:numPr>
        <w:suppressAutoHyphens w:val="0"/>
        <w:ind w:left="709" w:right="-2"/>
        <w:jc w:val="both"/>
        <w:textAlignment w:val="auto"/>
        <w:rPr>
          <w:szCs w:val="24"/>
        </w:rPr>
      </w:pPr>
      <w:r w:rsidRPr="0042433D">
        <w:rPr>
          <w:szCs w:val="24"/>
        </w:rPr>
        <w:t>Odbiorcą Pani/Pana danych osobowych będą podmioty uprawnione na podstawie przepisów prawa.</w:t>
      </w:r>
    </w:p>
    <w:p w14:paraId="31651646" w14:textId="370E75B7" w:rsidR="0042433D" w:rsidRPr="0042433D" w:rsidRDefault="0042433D" w:rsidP="0042433D">
      <w:pPr>
        <w:pStyle w:val="Akapitzlist"/>
        <w:numPr>
          <w:ilvl w:val="0"/>
          <w:numId w:val="48"/>
        </w:numPr>
        <w:suppressAutoHyphens w:val="0"/>
        <w:ind w:left="709" w:right="-2"/>
        <w:jc w:val="both"/>
        <w:textAlignment w:val="auto"/>
        <w:rPr>
          <w:szCs w:val="24"/>
        </w:rPr>
      </w:pPr>
      <w:r w:rsidRPr="0042433D">
        <w:rPr>
          <w:szCs w:val="24"/>
        </w:rPr>
        <w:t>Pani/Pana dane osobowe będą przechowywane przez okres realizacji ini</w:t>
      </w:r>
      <w:r>
        <w:rPr>
          <w:szCs w:val="24"/>
        </w:rPr>
        <w:t>cjatywy lokalnej będącej przedmiotem niniejszego wniosku</w:t>
      </w:r>
      <w:r w:rsidRPr="0042433D">
        <w:rPr>
          <w:szCs w:val="24"/>
        </w:rPr>
        <w:t>, a następnie zgodnie z kategorią archiwalną.</w:t>
      </w:r>
    </w:p>
    <w:p w14:paraId="0E145559" w14:textId="1FE88726" w:rsidR="0042433D" w:rsidRPr="0042433D" w:rsidRDefault="0042433D" w:rsidP="0042433D">
      <w:pPr>
        <w:pStyle w:val="Akapitzlist"/>
        <w:numPr>
          <w:ilvl w:val="0"/>
          <w:numId w:val="48"/>
        </w:numPr>
        <w:suppressAutoHyphens w:val="0"/>
        <w:ind w:left="709" w:right="-2"/>
        <w:jc w:val="both"/>
        <w:textAlignment w:val="auto"/>
        <w:rPr>
          <w:szCs w:val="24"/>
        </w:rPr>
      </w:pPr>
      <w:r w:rsidRPr="0042433D">
        <w:rPr>
          <w:szCs w:val="24"/>
        </w:rPr>
        <w:t>Posiada Pani/Pan prawo dostępu do treści swoich danych osobowych, prawo do ich sprostowania, oraz prawo do ograniczenia ich przetwarzania.</w:t>
      </w:r>
    </w:p>
    <w:p w14:paraId="3D1AE99C" w14:textId="4A543CD0" w:rsidR="0042433D" w:rsidRPr="0042433D" w:rsidRDefault="0042433D" w:rsidP="0042433D">
      <w:pPr>
        <w:pStyle w:val="Akapitzlist"/>
        <w:numPr>
          <w:ilvl w:val="0"/>
          <w:numId w:val="48"/>
        </w:numPr>
        <w:suppressAutoHyphens w:val="0"/>
        <w:ind w:left="709" w:right="-2"/>
        <w:jc w:val="both"/>
        <w:textAlignment w:val="auto"/>
        <w:rPr>
          <w:szCs w:val="24"/>
        </w:rPr>
      </w:pPr>
      <w:r w:rsidRPr="0042433D">
        <w:rPr>
          <w:szCs w:val="24"/>
        </w:rPr>
        <w:t>Przysługuje Pani/Panu prawo wniesienia skargi do Prezesa Urzędu Ochrony Danych Osobowych, gdy uzna Pani/Pan, iż przetwarzanie danych osobowych Pani/Pana dotyczących narusza przepisy RODO.</w:t>
      </w:r>
    </w:p>
    <w:p w14:paraId="4C80DAF1" w14:textId="1DE0C1BC" w:rsidR="0042433D" w:rsidRPr="0042433D" w:rsidRDefault="0042433D" w:rsidP="0042433D">
      <w:pPr>
        <w:pStyle w:val="Akapitzlist"/>
        <w:numPr>
          <w:ilvl w:val="0"/>
          <w:numId w:val="48"/>
        </w:numPr>
        <w:suppressAutoHyphens w:val="0"/>
        <w:ind w:left="709" w:right="-2"/>
        <w:jc w:val="both"/>
        <w:textAlignment w:val="auto"/>
        <w:rPr>
          <w:szCs w:val="24"/>
        </w:rPr>
      </w:pPr>
      <w:r w:rsidRPr="0042433D">
        <w:rPr>
          <w:szCs w:val="24"/>
        </w:rPr>
        <w:t xml:space="preserve">Podanie przez Panią/Pana danych osobowych jest dobrowolne, a ich niepodanie będzie skutkowało niemożliwością </w:t>
      </w:r>
      <w:r>
        <w:rPr>
          <w:szCs w:val="24"/>
        </w:rPr>
        <w:t>realizacji procedury oceny inicjatywy lokalnej będącej przedmiotem niniejszego wniosku.</w:t>
      </w:r>
    </w:p>
    <w:p w14:paraId="065C1E28" w14:textId="1908D538" w:rsidR="0042433D" w:rsidRPr="0042433D" w:rsidRDefault="0042433D" w:rsidP="0042433D">
      <w:pPr>
        <w:pStyle w:val="Akapitzlist"/>
        <w:numPr>
          <w:ilvl w:val="0"/>
          <w:numId w:val="48"/>
        </w:numPr>
        <w:suppressAutoHyphens w:val="0"/>
        <w:ind w:left="709" w:right="-2"/>
        <w:jc w:val="both"/>
        <w:textAlignment w:val="auto"/>
        <w:rPr>
          <w:szCs w:val="24"/>
        </w:rPr>
      </w:pPr>
      <w:r w:rsidRPr="0042433D">
        <w:rPr>
          <w:szCs w:val="24"/>
        </w:rPr>
        <w:t>Pani/Pana dane osobowe nie będą podlegały zautomatyzowanemu podejmowaniu decyzji, w tym profilowaniu.</w:t>
      </w:r>
    </w:p>
    <w:p w14:paraId="4AAC0C54" w14:textId="77777777" w:rsidR="0042433D" w:rsidRPr="0042433D" w:rsidRDefault="0042433D" w:rsidP="0042433D">
      <w:pPr>
        <w:pStyle w:val="Akapitzlist"/>
        <w:suppressAutoHyphens w:val="0"/>
        <w:ind w:left="284" w:right="-2"/>
        <w:jc w:val="both"/>
        <w:textAlignment w:val="auto"/>
      </w:pPr>
    </w:p>
    <w:p w14:paraId="1713FBBD" w14:textId="77777777" w:rsidR="00204EC7" w:rsidRDefault="00204EC7">
      <w:pPr>
        <w:pStyle w:val="Standard"/>
        <w:jc w:val="both"/>
        <w:rPr>
          <w:sz w:val="24"/>
          <w:szCs w:val="24"/>
        </w:rPr>
      </w:pPr>
    </w:p>
    <w:p w14:paraId="74AD4EAF" w14:textId="77777777" w:rsidR="00204EC7" w:rsidRDefault="006067D0">
      <w:pPr>
        <w:pStyle w:val="Standard"/>
        <w:ind w:left="566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</w:t>
      </w:r>
    </w:p>
    <w:p w14:paraId="09F62926" w14:textId="7179830A" w:rsidR="00204EC7" w:rsidRDefault="006067D0" w:rsidP="0042433D">
      <w:pPr>
        <w:pStyle w:val="Standard"/>
        <w:ind w:left="4956" w:firstLine="708"/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(podpis/y Inicjatora/ów)</w:t>
      </w:r>
    </w:p>
    <w:sectPr w:rsidR="00204EC7">
      <w:pgSz w:w="11906" w:h="16838"/>
      <w:pgMar w:top="851" w:right="1247" w:bottom="283" w:left="16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FFE1" w14:textId="77777777" w:rsidR="006067D0" w:rsidRDefault="006067D0">
      <w:r>
        <w:separator/>
      </w:r>
    </w:p>
  </w:endnote>
  <w:endnote w:type="continuationSeparator" w:id="0">
    <w:p w14:paraId="16319284" w14:textId="77777777" w:rsidR="006067D0" w:rsidRDefault="0060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, 'Arial Unicode MS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DCEEC" w14:textId="77777777" w:rsidR="006067D0" w:rsidRDefault="006067D0">
      <w:r>
        <w:rPr>
          <w:color w:val="000000"/>
        </w:rPr>
        <w:separator/>
      </w:r>
    </w:p>
  </w:footnote>
  <w:footnote w:type="continuationSeparator" w:id="0">
    <w:p w14:paraId="1533C9F2" w14:textId="77777777" w:rsidR="006067D0" w:rsidRDefault="0060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7EAC"/>
    <w:multiLevelType w:val="multilevel"/>
    <w:tmpl w:val="A82C3118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BA5B0D"/>
    <w:multiLevelType w:val="multilevel"/>
    <w:tmpl w:val="994ED11C"/>
    <w:styleLink w:val="WW8Num5"/>
    <w:lvl w:ilvl="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left"/>
      <w:pPr>
        <w:ind w:left="6840" w:hanging="180"/>
      </w:pPr>
    </w:lvl>
  </w:abstractNum>
  <w:abstractNum w:abstractNumId="2" w15:restartNumberingAfterBreak="0">
    <w:nsid w:val="0779677C"/>
    <w:multiLevelType w:val="multilevel"/>
    <w:tmpl w:val="7FEAC11E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65" w:hanging="40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C25201B"/>
    <w:multiLevelType w:val="multilevel"/>
    <w:tmpl w:val="A7CA9A00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10D61E1D"/>
    <w:multiLevelType w:val="multilevel"/>
    <w:tmpl w:val="D5E07C40"/>
    <w:styleLink w:val="WW8Num33"/>
    <w:lvl w:ilvl="0">
      <w:start w:val="1"/>
      <w:numFmt w:val="decimal"/>
      <w:lvlText w:val="%1."/>
      <w:lvlJc w:val="left"/>
      <w:pPr>
        <w:ind w:left="305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0D85942"/>
    <w:multiLevelType w:val="multilevel"/>
    <w:tmpl w:val="11BA8B96"/>
    <w:styleLink w:val="WW8Num3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1495A67"/>
    <w:multiLevelType w:val="multilevel"/>
    <w:tmpl w:val="D0722BFA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29504A4"/>
    <w:multiLevelType w:val="multilevel"/>
    <w:tmpl w:val="77B260B8"/>
    <w:styleLink w:val="WW8Num4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decimal"/>
      <w:lvlText w:val="%3."/>
      <w:lvlJc w:val="left"/>
      <w:pPr>
        <w:ind w:left="3054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lef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left"/>
      <w:pPr>
        <w:ind w:left="7194" w:hanging="180"/>
      </w:pPr>
    </w:lvl>
  </w:abstractNum>
  <w:abstractNum w:abstractNumId="8" w15:restartNumberingAfterBreak="0">
    <w:nsid w:val="12B555B0"/>
    <w:multiLevelType w:val="multilevel"/>
    <w:tmpl w:val="F2C871FE"/>
    <w:styleLink w:val="WW8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493735C"/>
    <w:multiLevelType w:val="multilevel"/>
    <w:tmpl w:val="A6A45B4E"/>
    <w:styleLink w:val="WW8Num23"/>
    <w:lvl w:ilvl="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5BC77C0"/>
    <w:multiLevelType w:val="multilevel"/>
    <w:tmpl w:val="8DC07DC0"/>
    <w:styleLink w:val="WW8Num27"/>
    <w:lvl w:ilvl="0">
      <w:start w:val="1"/>
      <w:numFmt w:val="lowerLetter"/>
      <w:lvlText w:val="%1)"/>
      <w:lvlJc w:val="left"/>
      <w:pPr>
        <w:ind w:left="363" w:hanging="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6C65E23"/>
    <w:multiLevelType w:val="multilevel"/>
    <w:tmpl w:val="585AEA76"/>
    <w:styleLink w:val="WW8Num7"/>
    <w:lvl w:ilvl="0">
      <w:start w:val="1"/>
      <w:numFmt w:val="decimal"/>
      <w:lvlText w:val="%1."/>
      <w:lvlJc w:val="left"/>
      <w:pPr>
        <w:ind w:left="720" w:hanging="351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8BB0155"/>
    <w:multiLevelType w:val="multilevel"/>
    <w:tmpl w:val="8DC09E50"/>
    <w:lvl w:ilvl="0">
      <w:start w:val="7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A602F"/>
    <w:multiLevelType w:val="multilevel"/>
    <w:tmpl w:val="4C54BB78"/>
    <w:styleLink w:val="WW8Num8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5864577"/>
    <w:multiLevelType w:val="multilevel"/>
    <w:tmpl w:val="3FF4EAB4"/>
    <w:styleLink w:val="WW8Num34"/>
    <w:lvl w:ilvl="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D845D61"/>
    <w:multiLevelType w:val="multilevel"/>
    <w:tmpl w:val="4C0E1D86"/>
    <w:styleLink w:val="WW8Num9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65" w:hanging="40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01B3527"/>
    <w:multiLevelType w:val="multilevel"/>
    <w:tmpl w:val="93CA58EC"/>
    <w:styleLink w:val="WW8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24006A4"/>
    <w:multiLevelType w:val="multilevel"/>
    <w:tmpl w:val="E3FE3738"/>
    <w:lvl w:ilvl="0">
      <w:start w:val="1"/>
      <w:numFmt w:val="decimal"/>
      <w:lvlText w:val="%1)"/>
      <w:lvlJc w:val="left"/>
      <w:pPr>
        <w:ind w:left="5039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5759" w:hanging="360"/>
      </w:pPr>
    </w:lvl>
    <w:lvl w:ilvl="2">
      <w:start w:val="1"/>
      <w:numFmt w:val="lowerRoman"/>
      <w:lvlText w:val="%3."/>
      <w:lvlJc w:val="right"/>
      <w:pPr>
        <w:ind w:left="6479" w:hanging="180"/>
      </w:pPr>
    </w:lvl>
    <w:lvl w:ilvl="3">
      <w:start w:val="1"/>
      <w:numFmt w:val="decimal"/>
      <w:lvlText w:val="%4."/>
      <w:lvlJc w:val="left"/>
      <w:pPr>
        <w:ind w:left="7199" w:hanging="360"/>
      </w:pPr>
    </w:lvl>
    <w:lvl w:ilvl="4">
      <w:start w:val="1"/>
      <w:numFmt w:val="lowerLetter"/>
      <w:lvlText w:val="%5."/>
      <w:lvlJc w:val="left"/>
      <w:pPr>
        <w:ind w:left="7919" w:hanging="360"/>
      </w:pPr>
    </w:lvl>
    <w:lvl w:ilvl="5">
      <w:start w:val="1"/>
      <w:numFmt w:val="lowerRoman"/>
      <w:lvlText w:val="%6."/>
      <w:lvlJc w:val="right"/>
      <w:pPr>
        <w:ind w:left="8639" w:hanging="180"/>
      </w:pPr>
    </w:lvl>
    <w:lvl w:ilvl="6">
      <w:start w:val="1"/>
      <w:numFmt w:val="decimal"/>
      <w:lvlText w:val="%7."/>
      <w:lvlJc w:val="left"/>
      <w:pPr>
        <w:ind w:left="9359" w:hanging="360"/>
      </w:pPr>
    </w:lvl>
    <w:lvl w:ilvl="7">
      <w:start w:val="1"/>
      <w:numFmt w:val="lowerLetter"/>
      <w:lvlText w:val="%8."/>
      <w:lvlJc w:val="left"/>
      <w:pPr>
        <w:ind w:left="10079" w:hanging="360"/>
      </w:pPr>
    </w:lvl>
    <w:lvl w:ilvl="8">
      <w:start w:val="1"/>
      <w:numFmt w:val="lowerRoman"/>
      <w:lvlText w:val="%9."/>
      <w:lvlJc w:val="right"/>
      <w:pPr>
        <w:ind w:left="10799" w:hanging="180"/>
      </w:pPr>
    </w:lvl>
  </w:abstractNum>
  <w:abstractNum w:abstractNumId="18" w15:restartNumberingAfterBreak="0">
    <w:nsid w:val="35B801D0"/>
    <w:multiLevelType w:val="multilevel"/>
    <w:tmpl w:val="6DB2A248"/>
    <w:styleLink w:val="WW8Num41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CFD098D"/>
    <w:multiLevelType w:val="multilevel"/>
    <w:tmpl w:val="366E691C"/>
    <w:styleLink w:val="WW8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3B94DD4"/>
    <w:multiLevelType w:val="multilevel"/>
    <w:tmpl w:val="E2E4D78E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45D6EA7"/>
    <w:multiLevelType w:val="multilevel"/>
    <w:tmpl w:val="B9EAEC6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4CF023F"/>
    <w:multiLevelType w:val="multilevel"/>
    <w:tmpl w:val="D750A052"/>
    <w:styleLink w:val="WW8Num25"/>
    <w:lvl w:ilvl="0">
      <w:start w:val="1"/>
      <w:numFmt w:val="decimal"/>
      <w:lvlText w:val="%1."/>
      <w:lvlJc w:val="left"/>
      <w:pPr>
        <w:ind w:left="6732" w:hanging="360"/>
      </w:pPr>
      <w:rPr>
        <w:position w:val="0"/>
        <w:szCs w:val="24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7F00F6C"/>
    <w:multiLevelType w:val="multilevel"/>
    <w:tmpl w:val="B3E4E1A2"/>
    <w:styleLink w:val="WW8Num3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9DA0015"/>
    <w:multiLevelType w:val="multilevel"/>
    <w:tmpl w:val="A7A03678"/>
    <w:styleLink w:val="WW8Num3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A8F036A"/>
    <w:multiLevelType w:val="multilevel"/>
    <w:tmpl w:val="60BA26DC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C3B3CF6"/>
    <w:multiLevelType w:val="multilevel"/>
    <w:tmpl w:val="F8FEC3D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2AC484A"/>
    <w:multiLevelType w:val="multilevel"/>
    <w:tmpl w:val="13341B22"/>
    <w:styleLink w:val="WW8Num40"/>
    <w:lvl w:ilvl="0">
      <w:start w:val="2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3761737"/>
    <w:multiLevelType w:val="hybridMultilevel"/>
    <w:tmpl w:val="05D055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66948EE"/>
    <w:multiLevelType w:val="multilevel"/>
    <w:tmpl w:val="25EE6C16"/>
    <w:styleLink w:val="WW8Num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6997245"/>
    <w:multiLevelType w:val="multilevel"/>
    <w:tmpl w:val="4156CE1E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D735F2E"/>
    <w:multiLevelType w:val="multilevel"/>
    <w:tmpl w:val="5220F7A6"/>
    <w:lvl w:ilvl="0">
      <w:start w:val="1"/>
      <w:numFmt w:val="upperRoman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33EAE"/>
    <w:multiLevelType w:val="multilevel"/>
    <w:tmpl w:val="9CC0EB6C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32A0517"/>
    <w:multiLevelType w:val="multilevel"/>
    <w:tmpl w:val="FAC06228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73349EB"/>
    <w:multiLevelType w:val="hybridMultilevel"/>
    <w:tmpl w:val="0702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07590"/>
    <w:multiLevelType w:val="multilevel"/>
    <w:tmpl w:val="CFF0A942"/>
    <w:styleLink w:val="WW8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6C7B6658"/>
    <w:multiLevelType w:val="multilevel"/>
    <w:tmpl w:val="3B105B3E"/>
    <w:styleLink w:val="WW8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D400500"/>
    <w:multiLevelType w:val="multilevel"/>
    <w:tmpl w:val="F29041A6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07348FD"/>
    <w:multiLevelType w:val="multilevel"/>
    <w:tmpl w:val="9EE4271A"/>
    <w:styleLink w:val="WW8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1730BD8"/>
    <w:multiLevelType w:val="multilevel"/>
    <w:tmpl w:val="1DC8054A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1842C26"/>
    <w:multiLevelType w:val="multilevel"/>
    <w:tmpl w:val="E9C24C22"/>
    <w:styleLink w:val="WW8Num29"/>
    <w:lvl w:ilvl="0">
      <w:start w:val="1"/>
      <w:numFmt w:val="decimal"/>
      <w:lvlText w:val="%1."/>
      <w:lvlJc w:val="left"/>
      <w:pPr>
        <w:ind w:left="723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36A095A"/>
    <w:multiLevelType w:val="multilevel"/>
    <w:tmpl w:val="FCE0B0F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31113"/>
    <w:multiLevelType w:val="multilevel"/>
    <w:tmpl w:val="7D825D92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5382AA1"/>
    <w:multiLevelType w:val="multilevel"/>
    <w:tmpl w:val="1F066FFE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8FD4CDD"/>
    <w:multiLevelType w:val="multilevel"/>
    <w:tmpl w:val="21F4D120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B6A74EA"/>
    <w:multiLevelType w:val="multilevel"/>
    <w:tmpl w:val="2436B0C2"/>
    <w:styleLink w:val="WW8Num3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DF862C1"/>
    <w:multiLevelType w:val="multilevel"/>
    <w:tmpl w:val="B5C6079E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0"/>
  </w:num>
  <w:num w:numId="3">
    <w:abstractNumId w:val="39"/>
  </w:num>
  <w:num w:numId="4">
    <w:abstractNumId w:val="7"/>
  </w:num>
  <w:num w:numId="5">
    <w:abstractNumId w:val="1"/>
  </w:num>
  <w:num w:numId="6">
    <w:abstractNumId w:val="26"/>
  </w:num>
  <w:num w:numId="7">
    <w:abstractNumId w:val="11"/>
  </w:num>
  <w:num w:numId="8">
    <w:abstractNumId w:val="13"/>
  </w:num>
  <w:num w:numId="9">
    <w:abstractNumId w:val="15"/>
  </w:num>
  <w:num w:numId="10">
    <w:abstractNumId w:val="46"/>
  </w:num>
  <w:num w:numId="11">
    <w:abstractNumId w:val="30"/>
  </w:num>
  <w:num w:numId="12">
    <w:abstractNumId w:val="0"/>
  </w:num>
  <w:num w:numId="13">
    <w:abstractNumId w:val="33"/>
  </w:num>
  <w:num w:numId="14">
    <w:abstractNumId w:val="44"/>
  </w:num>
  <w:num w:numId="15">
    <w:abstractNumId w:val="19"/>
  </w:num>
  <w:num w:numId="16">
    <w:abstractNumId w:val="43"/>
  </w:num>
  <w:num w:numId="17">
    <w:abstractNumId w:val="38"/>
  </w:num>
  <w:num w:numId="18">
    <w:abstractNumId w:val="21"/>
  </w:num>
  <w:num w:numId="19">
    <w:abstractNumId w:val="16"/>
  </w:num>
  <w:num w:numId="20">
    <w:abstractNumId w:val="37"/>
  </w:num>
  <w:num w:numId="21">
    <w:abstractNumId w:val="36"/>
  </w:num>
  <w:num w:numId="22">
    <w:abstractNumId w:val="32"/>
  </w:num>
  <w:num w:numId="23">
    <w:abstractNumId w:val="9"/>
  </w:num>
  <w:num w:numId="24">
    <w:abstractNumId w:val="6"/>
  </w:num>
  <w:num w:numId="25">
    <w:abstractNumId w:val="22"/>
  </w:num>
  <w:num w:numId="26">
    <w:abstractNumId w:val="42"/>
  </w:num>
  <w:num w:numId="27">
    <w:abstractNumId w:val="10"/>
  </w:num>
  <w:num w:numId="28">
    <w:abstractNumId w:val="35"/>
  </w:num>
  <w:num w:numId="29">
    <w:abstractNumId w:val="40"/>
  </w:num>
  <w:num w:numId="30">
    <w:abstractNumId w:val="8"/>
  </w:num>
  <w:num w:numId="31">
    <w:abstractNumId w:val="23"/>
  </w:num>
  <w:num w:numId="32">
    <w:abstractNumId w:val="29"/>
  </w:num>
  <w:num w:numId="33">
    <w:abstractNumId w:val="4"/>
  </w:num>
  <w:num w:numId="34">
    <w:abstractNumId w:val="14"/>
  </w:num>
  <w:num w:numId="35">
    <w:abstractNumId w:val="24"/>
  </w:num>
  <w:num w:numId="36">
    <w:abstractNumId w:val="45"/>
  </w:num>
  <w:num w:numId="37">
    <w:abstractNumId w:val="25"/>
  </w:num>
  <w:num w:numId="38">
    <w:abstractNumId w:val="2"/>
  </w:num>
  <w:num w:numId="39">
    <w:abstractNumId w:val="5"/>
  </w:num>
  <w:num w:numId="40">
    <w:abstractNumId w:val="27"/>
  </w:num>
  <w:num w:numId="41">
    <w:abstractNumId w:val="18"/>
  </w:num>
  <w:num w:numId="42">
    <w:abstractNumId w:val="31"/>
  </w:num>
  <w:num w:numId="43">
    <w:abstractNumId w:val="41"/>
  </w:num>
  <w:num w:numId="44">
    <w:abstractNumId w:val="12"/>
  </w:num>
  <w:num w:numId="45">
    <w:abstractNumId w:val="40"/>
    <w:lvlOverride w:ilvl="0">
      <w:startOverride w:val="1"/>
    </w:lvlOverride>
  </w:num>
  <w:num w:numId="46">
    <w:abstractNumId w:val="17"/>
  </w:num>
  <w:num w:numId="47">
    <w:abstractNumId w:val="34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C7"/>
    <w:rsid w:val="00003FC2"/>
    <w:rsid w:val="00094302"/>
    <w:rsid w:val="001E77B3"/>
    <w:rsid w:val="00204EC7"/>
    <w:rsid w:val="0042433D"/>
    <w:rsid w:val="005F41EA"/>
    <w:rsid w:val="006067D0"/>
    <w:rsid w:val="00630925"/>
    <w:rsid w:val="007556A1"/>
    <w:rsid w:val="007659D0"/>
    <w:rsid w:val="00BB2204"/>
    <w:rsid w:val="00D0682F"/>
    <w:rsid w:val="00D4526F"/>
    <w:rsid w:val="00E24D9C"/>
    <w:rsid w:val="00F05DD5"/>
    <w:rsid w:val="00F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CF5B"/>
  <w15:docId w15:val="{5105B087-EE24-4CDF-B10F-7DDBA074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Heading"/>
    <w:next w:val="Text"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"/>
    <w:pPr>
      <w:spacing w:before="60" w:after="60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">
    <w:name w:val="Text"/>
    <w:basedOn w:val="Standard"/>
    <w:pPr>
      <w:spacing w:after="140" w:line="288" w:lineRule="auto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"/>
    <w:rPr>
      <w:rFonts w:cs="Mangal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ing">
    <w:name w:val="Heading"/>
    <w:basedOn w:val="Standard"/>
    <w:next w:val="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Endnote">
    <w:name w:val="Endnote"/>
    <w:basedOn w:val="Standard"/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"/>
    <w:pPr>
      <w:spacing w:before="60"/>
      <w:jc w:val="center"/>
    </w:pPr>
    <w:rPr>
      <w:sz w:val="36"/>
      <w:szCs w:val="36"/>
    </w:rPr>
  </w:style>
  <w:style w:type="character" w:customStyle="1" w:styleId="WW8Num2z0">
    <w:name w:val="WW8Num2z0"/>
    <w:rPr>
      <w:rFonts w:ascii="Times New Roman" w:eastAsia="Calibri" w:hAnsi="Times New Roman" w:cs="Times New Roman"/>
      <w:sz w:val="24"/>
      <w:szCs w:val="24"/>
    </w:rPr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4z2">
    <w:name w:val="WW8Num4z2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5z2">
    <w:name w:val="WW8Num5z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z0">
    <w:name w:val="WW8Num7z0"/>
    <w:rPr>
      <w:b w:val="0"/>
      <w:bCs w:val="0"/>
      <w:i w:val="0"/>
      <w:iCs w:val="0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Pr>
      <w:b/>
    </w:rPr>
  </w:style>
  <w:style w:type="character" w:customStyle="1" w:styleId="WW8Num23z0">
    <w:name w:val="WW8Num23z0"/>
    <w:rPr>
      <w:sz w:val="24"/>
      <w:szCs w:val="24"/>
    </w:rPr>
  </w:style>
  <w:style w:type="character" w:customStyle="1" w:styleId="WW8Num25z0">
    <w:name w:val="WW8Num25z0"/>
    <w:rPr>
      <w:position w:val="0"/>
      <w:szCs w:val="24"/>
      <w:vertAlign w:val="superscript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9z0">
    <w:name w:val="WW8Num29z0"/>
    <w:rPr>
      <w:color w:val="000000"/>
      <w:sz w:val="24"/>
      <w:szCs w:val="24"/>
    </w:rPr>
  </w:style>
  <w:style w:type="character" w:customStyle="1" w:styleId="WW8Num33z0">
    <w:name w:val="WW8Num33z0"/>
    <w:rPr>
      <w:sz w:val="24"/>
      <w:szCs w:val="24"/>
    </w:rPr>
  </w:style>
  <w:style w:type="character" w:customStyle="1" w:styleId="WW8Num34z0">
    <w:name w:val="WW8Num34z0"/>
    <w:rPr>
      <w:sz w:val="24"/>
      <w:szCs w:val="24"/>
    </w:rPr>
  </w:style>
  <w:style w:type="character" w:customStyle="1" w:styleId="WW8Num40z0">
    <w:name w:val="WW8Num40z0"/>
    <w:rPr>
      <w:b w:val="0"/>
      <w:bCs w:val="0"/>
      <w:i w:val="0"/>
      <w:iCs w:val="0"/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4z0">
    <w:name w:val="WW8Num24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EndnoteSymbol">
    <w:name w:val="Endnote Symbol"/>
    <w:basedOn w:val="Domylnaczcionkaakapitu"/>
    <w:rPr>
      <w:position w:val="0"/>
      <w:vertAlign w:val="superscript"/>
    </w:rPr>
  </w:style>
  <w:style w:type="character" w:styleId="Pogrubienie">
    <w:name w:val="Strong"/>
    <w:rPr>
      <w:b/>
      <w:bCs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  <w:rPr>
      <w:b w:val="0"/>
      <w:bCs w:val="0"/>
      <w:sz w:val="24"/>
      <w:szCs w:val="24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character" w:styleId="Hipercze">
    <w:name w:val="Hyperlink"/>
    <w:rsid w:val="004243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BRM nr ……/2009</vt:lpstr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BRM nr ……/2009</dc:title>
  <dc:creator>Izabela Dziewulska-Gaj</dc:creator>
  <cp:lastModifiedBy>Paweł Sadło</cp:lastModifiedBy>
  <cp:revision>4</cp:revision>
  <cp:lastPrinted>2019-03-28T07:24:00Z</cp:lastPrinted>
  <dcterms:created xsi:type="dcterms:W3CDTF">2019-11-12T10:45:00Z</dcterms:created>
  <dcterms:modified xsi:type="dcterms:W3CDTF">2022-02-08T11:46:00Z</dcterms:modified>
</cp:coreProperties>
</file>